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3A" w:rsidRPr="004D37D0" w:rsidRDefault="008254AE">
      <w:pPr>
        <w:pStyle w:val="a3"/>
        <w:spacing w:before="5"/>
        <w:rPr>
          <w:rFonts w:ascii="Times New Roman" w:eastAsia="標楷體" w:hAnsi="Times New Roman"/>
          <w:sz w:val="21"/>
        </w:rPr>
      </w:pPr>
      <w:r>
        <w:rPr>
          <w:rFonts w:ascii="Times New Roman" w:eastAsia="標楷體" w:hAnsi="Times New Roman"/>
        </w:rPr>
        <w:pict>
          <v:shape id="_x0000_s1026" style="position:absolute;margin-left:30pt;margin-top:42.6pt;width:538.2pt;height:733.1pt;z-index:-251658752;mso-position-horizontal-relative:page;mso-position-vertical-relative:page" coordorigin="600,852" coordsize="10764,14662" o:spt="100" adj="0,,0" path="m11256,960r-22,l11234,982r,4l11234,15384r-10504,l730,986r,-4l11234,982r,-22l730,960r-22,l708,982r,4l708,15384r,22l730,15406r10504,l11256,15406r,-22l11256,986r,-4l11256,960xm11321,895r-43,l11278,938r,48l11278,15384r,43l11234,15427r-10504,l686,15427r,-43l686,986r,-48l730,938r10504,l11278,938r,-43l11234,895,730,895r-44,l643,895r,43l643,986r,14398l643,15427r,43l686,15470r44,l11234,15470r44,l11321,15470r,-43l11321,15384r,-14398l11321,938r,-43xm11364,852r-22,l11342,874r,112l11342,15384r,108l11234,15492r-10504,l622,15492r,-108l622,986r,-112l730,874r10504,l11342,874r,-22l11234,852,730,852r-108,l600,852r,22l600,986r,14398l600,15492r,22l622,15514r108,l11234,15514r108,l11364,15514r,-22l11364,15384r,-14398l11364,874r,-2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1633A" w:rsidRPr="004D37D0" w:rsidRDefault="0087170E" w:rsidP="002C1F59">
      <w:pPr>
        <w:spacing w:before="45" w:after="240"/>
        <w:ind w:left="7188"/>
        <w:rPr>
          <w:rFonts w:ascii="Times New Roman" w:eastAsia="標楷體" w:hAnsi="Times New Roman"/>
          <w:sz w:val="28"/>
        </w:rPr>
      </w:pPr>
      <w:r w:rsidRPr="004D37D0">
        <w:rPr>
          <w:rFonts w:ascii="Times New Roman" w:eastAsia="標楷體" w:hAnsi="Times New Roman" w:hint="eastAsia"/>
          <w:spacing w:val="-48"/>
          <w:sz w:val="28"/>
        </w:rPr>
        <w:t>編號：</w:t>
      </w:r>
      <w:r w:rsidRPr="004D37D0">
        <w:rPr>
          <w:rFonts w:ascii="Times New Roman" w:eastAsia="標楷體" w:hAnsi="Times New Roman" w:hint="eastAsia"/>
          <w:color w:val="B8CCE4" w:themeColor="accent1" w:themeTint="66"/>
          <w:sz w:val="28"/>
        </w:rPr>
        <w:t>（</w:t>
      </w:r>
      <w:r w:rsidRPr="004D37D0">
        <w:rPr>
          <w:rFonts w:ascii="Times New Roman" w:eastAsia="標楷體" w:hAnsi="Times New Roman" w:hint="eastAsia"/>
          <w:color w:val="B8CCE4" w:themeColor="accent1" w:themeTint="66"/>
          <w:spacing w:val="-3"/>
          <w:sz w:val="28"/>
        </w:rPr>
        <w:t>由教發中心填寫</w:t>
      </w:r>
      <w:r w:rsidRPr="004D37D0">
        <w:rPr>
          <w:rFonts w:ascii="Times New Roman" w:eastAsia="標楷體" w:hAnsi="Times New Roman" w:hint="eastAsia"/>
          <w:color w:val="B8CCE4" w:themeColor="accent1" w:themeTint="66"/>
          <w:sz w:val="28"/>
        </w:rPr>
        <w:t>）</w:t>
      </w:r>
    </w:p>
    <w:p w:rsidR="00E1633A" w:rsidRPr="004D37D0" w:rsidRDefault="0087170E">
      <w:pPr>
        <w:pStyle w:val="a4"/>
        <w:rPr>
          <w:rFonts w:ascii="Times New Roman" w:eastAsia="標楷體" w:hAnsi="Times New Roman"/>
        </w:rPr>
      </w:pPr>
      <w:bookmarkStart w:id="0" w:name="國立暨南國際大學教學獎"/>
      <w:bookmarkEnd w:id="0"/>
      <w:r w:rsidRPr="004D37D0">
        <w:rPr>
          <w:rFonts w:ascii="Times New Roman" w:eastAsia="標楷體" w:hAnsi="Times New Roman"/>
          <w:w w:val="95"/>
        </w:rPr>
        <w:t>國立暨南國際大學教學獎</w:t>
      </w:r>
    </w:p>
    <w:p w:rsidR="002C1F59" w:rsidRPr="004D37D0" w:rsidRDefault="0087170E" w:rsidP="002C1F59">
      <w:pPr>
        <w:spacing w:after="240" w:line="845" w:lineRule="exact"/>
        <w:ind w:left="37"/>
        <w:jc w:val="center"/>
        <w:rPr>
          <w:rFonts w:ascii="Times New Roman" w:eastAsia="標楷體" w:hAnsi="Times New Roman" w:hint="eastAsia"/>
          <w:b/>
          <w:sz w:val="56"/>
          <w:szCs w:val="56"/>
        </w:rPr>
      </w:pPr>
      <w:bookmarkStart w:id="1" w:name="申請資料"/>
      <w:bookmarkEnd w:id="1"/>
      <w:r w:rsidRPr="004D37D0">
        <w:rPr>
          <w:rFonts w:ascii="Times New Roman" w:eastAsia="標楷體" w:hAnsi="Times New Roman"/>
          <w:b/>
          <w:sz w:val="56"/>
          <w:szCs w:val="56"/>
        </w:rPr>
        <w:t>申請資料</w:t>
      </w:r>
    </w:p>
    <w:p w:rsidR="00E1633A" w:rsidRPr="004D37D0" w:rsidRDefault="00E1633A" w:rsidP="002C1F59">
      <w:pPr>
        <w:spacing w:before="12" w:after="240"/>
        <w:rPr>
          <w:rFonts w:ascii="Times New Roman" w:eastAsia="標楷體" w:hAnsi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707"/>
        <w:gridCol w:w="2074"/>
        <w:gridCol w:w="2631"/>
        <w:gridCol w:w="2472"/>
      </w:tblGrid>
      <w:tr w:rsidR="00E1633A" w:rsidRPr="004D37D0" w:rsidTr="002C1F59">
        <w:trPr>
          <w:trHeight w:val="739"/>
          <w:jc w:val="center"/>
        </w:trPr>
        <w:tc>
          <w:tcPr>
            <w:tcW w:w="2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院別</w:t>
            </w:r>
            <w:proofErr w:type="gramEnd"/>
          </w:p>
        </w:tc>
        <w:tc>
          <w:tcPr>
            <w:tcW w:w="717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rPr>
                <w:rFonts w:ascii="Times New Roman" w:eastAsia="標楷體" w:hAnsi="Times New Roman"/>
                <w:sz w:val="26"/>
              </w:rPr>
            </w:pPr>
          </w:p>
        </w:tc>
      </w:tr>
      <w:tr w:rsidR="00E1633A" w:rsidRPr="004D37D0" w:rsidTr="002C1F59">
        <w:trPr>
          <w:trHeight w:val="739"/>
          <w:jc w:val="center"/>
        </w:trPr>
        <w:tc>
          <w:tcPr>
            <w:tcW w:w="2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任教系（所</w:t>
            </w:r>
            <w:r w:rsidR="004D37D0"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  <w:r w:rsidR="002C1F59">
              <w:rPr>
                <w:rFonts w:ascii="Times New Roman" w:eastAsia="標楷體" w:hAnsi="Times New Roman" w:hint="eastAsia"/>
                <w:sz w:val="24"/>
                <w:szCs w:val="24"/>
              </w:rPr>
              <w:t>或單位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rPr>
                <w:rFonts w:ascii="Times New Roman" w:eastAsia="標楷體" w:hAnsi="Times New Roman"/>
                <w:sz w:val="26"/>
              </w:rPr>
            </w:pPr>
          </w:p>
        </w:tc>
      </w:tr>
      <w:tr w:rsidR="00E1633A" w:rsidRPr="004D37D0" w:rsidTr="002C1F59">
        <w:trPr>
          <w:trHeight w:val="739"/>
          <w:jc w:val="center"/>
        </w:trPr>
        <w:tc>
          <w:tcPr>
            <w:tcW w:w="2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教師姓名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rPr>
                <w:rFonts w:ascii="Times New Roman" w:eastAsia="標楷體" w:hAnsi="Times New Roman"/>
                <w:sz w:val="26"/>
              </w:rPr>
            </w:pPr>
          </w:p>
        </w:tc>
      </w:tr>
      <w:tr w:rsidR="00E1633A" w:rsidRPr="004D37D0" w:rsidTr="002C1F59">
        <w:trPr>
          <w:trHeight w:val="739"/>
          <w:jc w:val="center"/>
        </w:trPr>
        <w:tc>
          <w:tcPr>
            <w:tcW w:w="2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職稱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rPr>
                <w:rFonts w:ascii="Times New Roman" w:eastAsia="標楷體" w:hAnsi="Times New Roman"/>
                <w:sz w:val="26"/>
              </w:rPr>
            </w:pPr>
          </w:p>
        </w:tc>
      </w:tr>
      <w:tr w:rsidR="00E1633A" w:rsidRPr="004D37D0" w:rsidTr="002C1F59">
        <w:trPr>
          <w:trHeight w:val="739"/>
          <w:jc w:val="center"/>
        </w:trPr>
        <w:tc>
          <w:tcPr>
            <w:tcW w:w="2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到校日期</w:t>
            </w:r>
            <w:r w:rsidR="004D37D0" w:rsidRPr="004D37D0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 w:rsidR="004D37D0"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="004D37D0"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民國年月日</w:t>
            </w:r>
            <w:r w:rsidR="004D37D0"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rPr>
                <w:rFonts w:ascii="Times New Roman" w:eastAsia="標楷體" w:hAnsi="Times New Roman"/>
                <w:sz w:val="26"/>
              </w:rPr>
            </w:pPr>
          </w:p>
        </w:tc>
      </w:tr>
      <w:tr w:rsidR="00E1633A" w:rsidRPr="004D37D0" w:rsidTr="004D37D0">
        <w:trPr>
          <w:trHeight w:val="410"/>
          <w:jc w:val="center"/>
        </w:trPr>
        <w:tc>
          <w:tcPr>
            <w:tcW w:w="9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D37D0">
              <w:rPr>
                <w:rFonts w:ascii="Times New Roman" w:eastAsia="標楷體" w:hAnsi="Times New Roman"/>
                <w:b/>
              </w:rPr>
              <w:t>應繳資料確認</w:t>
            </w:r>
          </w:p>
        </w:tc>
      </w:tr>
      <w:tr w:rsidR="00E1633A" w:rsidRPr="004D37D0" w:rsidTr="004D37D0">
        <w:trPr>
          <w:trHeight w:val="565"/>
          <w:jc w:val="center"/>
        </w:trPr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2" w:name="序號"/>
            <w:bookmarkEnd w:id="2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序號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3" w:name="資料名稱"/>
            <w:bookmarkEnd w:id="3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資料名稱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4" w:name="推薦單位檢核(院)"/>
            <w:bookmarkEnd w:id="4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推薦單位檢核</w:t>
            </w: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院</w:t>
            </w: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5" w:name="教發中心檢核"/>
            <w:bookmarkEnd w:id="5"/>
            <w:proofErr w:type="gramStart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教發中心</w:t>
            </w:r>
            <w:proofErr w:type="gramEnd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檢核</w:t>
            </w:r>
          </w:p>
        </w:tc>
      </w:tr>
      <w:tr w:rsidR="00E1633A" w:rsidRPr="004D37D0" w:rsidTr="004D37D0">
        <w:trPr>
          <w:trHeight w:val="568"/>
          <w:jc w:val="center"/>
        </w:trPr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6" w:name="1"/>
            <w:bookmarkEnd w:id="6"/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申請資料表及相關附件資料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proofErr w:type="gramStart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完整□</w:t>
            </w:r>
            <w:proofErr w:type="gramEnd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需補件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proofErr w:type="gramStart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完整□</w:t>
            </w:r>
            <w:proofErr w:type="gramEnd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需補件</w:t>
            </w:r>
          </w:p>
        </w:tc>
      </w:tr>
      <w:tr w:rsidR="00E1633A" w:rsidRPr="004D37D0" w:rsidTr="004D37D0">
        <w:trPr>
          <w:trHeight w:val="565"/>
          <w:jc w:val="center"/>
        </w:trPr>
        <w:tc>
          <w:tcPr>
            <w:tcW w:w="8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7" w:name="2"/>
            <w:bookmarkEnd w:id="7"/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系所主管及院長簽章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proofErr w:type="gramStart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完整□</w:t>
            </w:r>
            <w:proofErr w:type="gramEnd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需補件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8" w:name="□完整__□需補件"/>
            <w:bookmarkEnd w:id="8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proofErr w:type="gramStart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完整□</w:t>
            </w:r>
            <w:proofErr w:type="gramEnd"/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需補件</w:t>
            </w:r>
          </w:p>
        </w:tc>
      </w:tr>
    </w:tbl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rPr>
          <w:rFonts w:ascii="Times New Roman" w:eastAsia="標楷體" w:hAnsi="Times New Roman"/>
          <w:b/>
          <w:sz w:val="20"/>
        </w:rPr>
      </w:pPr>
    </w:p>
    <w:p w:rsidR="00E1633A" w:rsidRPr="004D37D0" w:rsidRDefault="00E1633A">
      <w:pPr>
        <w:spacing w:before="10"/>
        <w:rPr>
          <w:rFonts w:ascii="Times New Roman" w:eastAsia="標楷體" w:hAnsi="Times New Roman"/>
          <w:b/>
          <w:sz w:val="18"/>
        </w:rPr>
      </w:pPr>
    </w:p>
    <w:p w:rsidR="00E1633A" w:rsidRPr="004D37D0" w:rsidRDefault="0087170E" w:rsidP="004D37D0">
      <w:pPr>
        <w:tabs>
          <w:tab w:val="left" w:pos="1950"/>
          <w:tab w:val="left" w:pos="2749"/>
          <w:tab w:val="left" w:pos="3551"/>
        </w:tabs>
        <w:spacing w:before="35"/>
        <w:ind w:left="32"/>
        <w:jc w:val="center"/>
        <w:rPr>
          <w:rFonts w:ascii="Times New Roman" w:eastAsia="標楷體" w:hAnsi="Times New Roman"/>
          <w:sz w:val="32"/>
        </w:rPr>
      </w:pPr>
      <w:r w:rsidRPr="004D37D0">
        <w:rPr>
          <w:rFonts w:ascii="Times New Roman" w:eastAsia="標楷體" w:hAnsi="Times New Roman" w:hint="eastAsia"/>
          <w:sz w:val="32"/>
        </w:rPr>
        <w:t>中華民國</w:t>
      </w:r>
      <w:r w:rsidRPr="004D37D0">
        <w:rPr>
          <w:rFonts w:ascii="Times New Roman" w:eastAsia="標楷體" w:hAnsi="Times New Roman" w:hint="eastAsia"/>
          <w:sz w:val="32"/>
        </w:rPr>
        <w:tab/>
      </w:r>
      <w:r w:rsidRPr="004D37D0">
        <w:rPr>
          <w:rFonts w:ascii="Times New Roman" w:eastAsia="標楷體" w:hAnsi="Times New Roman" w:hint="eastAsia"/>
          <w:sz w:val="32"/>
        </w:rPr>
        <w:t>年</w:t>
      </w:r>
      <w:r w:rsidRPr="004D37D0">
        <w:rPr>
          <w:rFonts w:ascii="Times New Roman" w:eastAsia="標楷體" w:hAnsi="Times New Roman" w:hint="eastAsia"/>
          <w:sz w:val="32"/>
        </w:rPr>
        <w:tab/>
      </w:r>
      <w:r w:rsidRPr="004D37D0">
        <w:rPr>
          <w:rFonts w:ascii="Times New Roman" w:eastAsia="標楷體" w:hAnsi="Times New Roman" w:hint="eastAsia"/>
          <w:sz w:val="32"/>
        </w:rPr>
        <w:t>月</w:t>
      </w:r>
      <w:r w:rsidRPr="004D37D0">
        <w:rPr>
          <w:rFonts w:ascii="Times New Roman" w:eastAsia="標楷體" w:hAnsi="Times New Roman" w:hint="eastAsia"/>
          <w:sz w:val="32"/>
        </w:rPr>
        <w:tab/>
      </w:r>
      <w:r w:rsidRPr="004D37D0">
        <w:rPr>
          <w:rFonts w:ascii="Times New Roman" w:eastAsia="標楷體" w:hAnsi="Times New Roman" w:hint="eastAsia"/>
          <w:sz w:val="32"/>
        </w:rPr>
        <w:t>日</w:t>
      </w:r>
    </w:p>
    <w:p w:rsidR="00E1633A" w:rsidRDefault="00E1633A">
      <w:pPr>
        <w:jc w:val="center"/>
        <w:rPr>
          <w:rFonts w:ascii="Times New Roman" w:eastAsia="標楷體" w:hAnsi="Times New Roman"/>
          <w:sz w:val="32"/>
        </w:rPr>
      </w:pPr>
    </w:p>
    <w:p w:rsidR="004D37D0" w:rsidRPr="004D37D0" w:rsidRDefault="004D37D0">
      <w:pPr>
        <w:jc w:val="center"/>
        <w:rPr>
          <w:rFonts w:ascii="Times New Roman" w:eastAsia="標楷體" w:hAnsi="Times New Roman"/>
          <w:sz w:val="32"/>
        </w:rPr>
        <w:sectPr w:rsidR="004D37D0" w:rsidRPr="004D37D0">
          <w:footerReference w:type="default" r:id="rId7"/>
          <w:type w:val="continuous"/>
          <w:pgSz w:w="11910" w:h="16840"/>
          <w:pgMar w:top="840" w:right="520" w:bottom="1220" w:left="540" w:header="720" w:footer="1023" w:gutter="0"/>
          <w:pgNumType w:start="1"/>
          <w:cols w:space="720"/>
        </w:sectPr>
      </w:pPr>
    </w:p>
    <w:p w:rsidR="00E1633A" w:rsidRPr="004D37D0" w:rsidRDefault="0087170E" w:rsidP="002C1F59">
      <w:pPr>
        <w:spacing w:after="240" w:line="440" w:lineRule="exact"/>
        <w:ind w:left="2497" w:right="2515"/>
        <w:jc w:val="center"/>
        <w:rPr>
          <w:rFonts w:ascii="Times New Roman" w:eastAsia="標楷體" w:hAnsi="Times New Roman"/>
          <w:b/>
          <w:sz w:val="28"/>
        </w:rPr>
      </w:pPr>
      <w:bookmarkStart w:id="9" w:name="國立暨南國際大學教學獎申請資料表"/>
      <w:bookmarkEnd w:id="9"/>
      <w:r w:rsidRPr="004D37D0">
        <w:rPr>
          <w:rFonts w:ascii="Times New Roman" w:eastAsia="標楷體" w:hAnsi="Times New Roman"/>
          <w:b/>
          <w:sz w:val="28"/>
        </w:rPr>
        <w:lastRenderedPageBreak/>
        <w:t>國立暨南國際大學教學獎申請資料表</w:t>
      </w:r>
    </w:p>
    <w:p w:rsidR="00E1633A" w:rsidRPr="004D37D0" w:rsidRDefault="00E1633A">
      <w:pPr>
        <w:spacing w:before="9"/>
        <w:rPr>
          <w:rFonts w:ascii="Times New Roman" w:eastAsia="標楷體" w:hAnsi="Times New Roman"/>
          <w:b/>
          <w:sz w:val="7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13"/>
        <w:gridCol w:w="3543"/>
        <w:gridCol w:w="1843"/>
        <w:gridCol w:w="1276"/>
        <w:gridCol w:w="1917"/>
      </w:tblGrid>
      <w:tr w:rsidR="00E1633A" w:rsidRPr="004D37D0" w:rsidTr="0092624A">
        <w:trPr>
          <w:trHeight w:val="358"/>
          <w:jc w:val="center"/>
        </w:trPr>
        <w:tc>
          <w:tcPr>
            <w:tcW w:w="10562" w:type="dxa"/>
            <w:gridSpan w:val="6"/>
            <w:tcBorders>
              <w:bottom w:val="single" w:sz="4" w:space="0" w:color="000000"/>
            </w:tcBorders>
            <w:shd w:val="clear" w:color="auto" w:fill="DEEAF6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個人基本資料</w:t>
            </w:r>
          </w:p>
        </w:tc>
      </w:tr>
      <w:tr w:rsidR="00E1633A" w:rsidRPr="004D37D0" w:rsidTr="002C1F59">
        <w:trPr>
          <w:trHeight w:val="62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院別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 w:hint="eastAsia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任教系所</w:t>
            </w:r>
            <w:r w:rsidR="002C1F59">
              <w:rPr>
                <w:rFonts w:ascii="Times New Roman" w:eastAsia="標楷體" w:hAnsi="Times New Roman" w:hint="eastAsia"/>
                <w:sz w:val="24"/>
                <w:szCs w:val="24"/>
              </w:rPr>
              <w:t>或單位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1633A" w:rsidRPr="004D37D0" w:rsidTr="002C1F59">
        <w:trPr>
          <w:trHeight w:val="62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教師姓名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職稱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1633A" w:rsidRPr="004D37D0" w:rsidTr="002C1F59">
        <w:trPr>
          <w:trHeight w:val="62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到校日期</w:t>
            </w:r>
          </w:p>
          <w:p w:rsidR="004D37D0" w:rsidRPr="004D37D0" w:rsidRDefault="004D37D0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民國年月日</w:t>
            </w:r>
            <w:r w:rsidRPr="004D37D0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1633A" w:rsidRPr="004D37D0" w:rsidTr="002C1F59">
        <w:trPr>
          <w:trHeight w:val="62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聯絡電話</w:t>
            </w:r>
          </w:p>
        </w:tc>
        <w:tc>
          <w:tcPr>
            <w:tcW w:w="8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7D0" w:rsidRDefault="0087170E" w:rsidP="004D37D0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（公）</w:t>
            </w:r>
          </w:p>
          <w:p w:rsidR="00E1633A" w:rsidRPr="004D37D0" w:rsidRDefault="0087170E" w:rsidP="004D37D0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（手機）</w:t>
            </w:r>
          </w:p>
        </w:tc>
      </w:tr>
      <w:tr w:rsidR="00E1633A" w:rsidRPr="004D37D0" w:rsidTr="002C1F59">
        <w:trPr>
          <w:trHeight w:val="62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2C1F59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w w:val="89"/>
                <w:sz w:val="24"/>
                <w:szCs w:val="24"/>
              </w:rPr>
              <w:t>E-MA</w:t>
            </w:r>
            <w:r>
              <w:rPr>
                <w:rFonts w:ascii="Times New Roman" w:eastAsia="標楷體" w:hAnsi="Times New Roman"/>
                <w:w w:val="89"/>
                <w:sz w:val="24"/>
                <w:szCs w:val="24"/>
              </w:rPr>
              <w:t>IL</w:t>
            </w:r>
          </w:p>
        </w:tc>
        <w:tc>
          <w:tcPr>
            <w:tcW w:w="8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1633A" w:rsidRPr="004D37D0" w:rsidTr="002C1F59">
        <w:trPr>
          <w:trHeight w:val="62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學經歷</w:t>
            </w:r>
            <w:r w:rsidR="002C1F59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="002C1F59">
              <w:rPr>
                <w:rFonts w:ascii="Times New Roman" w:eastAsia="標楷體" w:hAnsi="Times New Roman" w:hint="eastAsia"/>
                <w:sz w:val="24"/>
                <w:szCs w:val="24"/>
              </w:rPr>
              <w:t>最高學歷</w:t>
            </w:r>
            <w:r w:rsidR="002C1F59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8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1633A" w:rsidRPr="004D37D0" w:rsidTr="002C1F59">
        <w:trPr>
          <w:trHeight w:val="625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4D37D0" w:rsidRDefault="0087170E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D37D0">
              <w:rPr>
                <w:rFonts w:ascii="Times New Roman" w:eastAsia="標楷體" w:hAnsi="Times New Roman"/>
                <w:sz w:val="24"/>
                <w:szCs w:val="24"/>
              </w:rPr>
              <w:t>學術專長</w:t>
            </w:r>
          </w:p>
        </w:tc>
        <w:tc>
          <w:tcPr>
            <w:tcW w:w="8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33A" w:rsidRPr="004D37D0" w:rsidRDefault="00E1633A" w:rsidP="004D37D0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1633A" w:rsidRPr="0092624A" w:rsidTr="0092624A">
        <w:trPr>
          <w:trHeight w:val="359"/>
          <w:jc w:val="center"/>
        </w:trPr>
        <w:tc>
          <w:tcPr>
            <w:tcW w:w="1056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1633A" w:rsidRPr="0092624A" w:rsidRDefault="0087170E" w:rsidP="004D37D0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2624A">
              <w:rPr>
                <w:rFonts w:ascii="Times New Roman" w:eastAsia="標楷體" w:hAnsi="Times New Roman"/>
                <w:b/>
                <w:sz w:val="24"/>
                <w:szCs w:val="24"/>
              </w:rPr>
              <w:t>教學理念</w:t>
            </w:r>
          </w:p>
        </w:tc>
      </w:tr>
      <w:tr w:rsidR="00E1633A" w:rsidRPr="0092624A" w:rsidTr="0092624A">
        <w:trPr>
          <w:trHeight w:val="1625"/>
          <w:jc w:val="center"/>
        </w:trPr>
        <w:tc>
          <w:tcPr>
            <w:tcW w:w="1056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1633A" w:rsidRPr="00087CE8" w:rsidRDefault="0087170E" w:rsidP="004D37D0">
            <w:pPr>
              <w:rPr>
                <w:rFonts w:ascii="Times New Roman" w:eastAsia="標楷體" w:hAnsi="Times New Roman"/>
              </w:rPr>
            </w:pPr>
            <w:proofErr w:type="gramStart"/>
            <w:r w:rsidRPr="00087CE8">
              <w:rPr>
                <w:rFonts w:ascii="Times New Roman" w:eastAsia="標楷體" w:hAnsi="Times New Roman"/>
                <w:color w:val="7E7E7E"/>
                <w:w w:val="95"/>
                <w:u w:val="single" w:color="7E7E7E"/>
              </w:rPr>
              <w:t>（</w:t>
            </w:r>
            <w:proofErr w:type="gramEnd"/>
            <w:r w:rsidRPr="00087CE8">
              <w:rPr>
                <w:rFonts w:ascii="Times New Roman" w:eastAsia="標楷體" w:hAnsi="Times New Roman"/>
                <w:color w:val="7E7E7E"/>
                <w:spacing w:val="3"/>
                <w:w w:val="95"/>
                <w:u w:val="single" w:color="7E7E7E"/>
              </w:rPr>
              <w:t>請說明您的教學理念為何？以</w:t>
            </w:r>
            <w:r w:rsidRPr="00087CE8">
              <w:rPr>
                <w:rFonts w:ascii="Times New Roman" w:eastAsia="標楷體" w:hAnsi="Times New Roman" w:hint="eastAsia"/>
                <w:color w:val="7E7E7E"/>
                <w:w w:val="95"/>
                <w:u w:val="single" w:color="7E7E7E"/>
              </w:rPr>
              <w:t>50</w:t>
            </w:r>
            <w:r w:rsidRPr="00087CE8">
              <w:rPr>
                <w:rFonts w:ascii="Times New Roman" w:eastAsia="標楷體" w:hAnsi="Times New Roman"/>
                <w:color w:val="7E7E7E"/>
                <w:w w:val="95"/>
                <w:u w:val="single" w:color="7E7E7E"/>
              </w:rPr>
              <w:t>字為限</w:t>
            </w:r>
            <w:proofErr w:type="gramStart"/>
            <w:r w:rsidRPr="00087CE8">
              <w:rPr>
                <w:rFonts w:ascii="Times New Roman" w:eastAsia="標楷體" w:hAnsi="Times New Roman"/>
                <w:color w:val="7E7E7E"/>
                <w:w w:val="95"/>
                <w:u w:val="single" w:color="7E7E7E"/>
              </w:rPr>
              <w:t>）</w:t>
            </w:r>
            <w:proofErr w:type="gramEnd"/>
          </w:p>
        </w:tc>
      </w:tr>
      <w:tr w:rsidR="00E1633A" w:rsidRPr="0092624A" w:rsidTr="0092624A">
        <w:trPr>
          <w:trHeight w:val="359"/>
          <w:jc w:val="center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1633A" w:rsidRPr="0092624A" w:rsidRDefault="0087170E" w:rsidP="004D37D0">
            <w:pPr>
              <w:ind w:firstLineChars="699" w:firstLine="1679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2624A">
              <w:rPr>
                <w:rFonts w:ascii="Times New Roman" w:eastAsia="標楷體" w:hAnsi="Times New Roman"/>
                <w:b/>
                <w:sz w:val="24"/>
                <w:szCs w:val="24"/>
              </w:rPr>
              <w:t>具體績優事蹟</w:t>
            </w:r>
            <w:r w:rsidR="0092624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="0092624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請以</w:t>
            </w:r>
            <w:r w:rsidR="0092624A" w:rsidRPr="0092624A">
              <w:rPr>
                <w:rFonts w:ascii="Times New Roman" w:eastAsia="標楷體" w:hAnsi="Times New Roman" w:hint="eastAsia"/>
                <w:b/>
                <w:color w:val="C00000"/>
                <w:sz w:val="24"/>
                <w:szCs w:val="24"/>
              </w:rPr>
              <w:t>近</w:t>
            </w:r>
            <w:r w:rsidR="0092624A" w:rsidRPr="0092624A">
              <w:rPr>
                <w:rFonts w:ascii="Times New Roman" w:eastAsia="標楷體" w:hAnsi="Times New Roman" w:hint="eastAsia"/>
                <w:b/>
                <w:color w:val="C00000"/>
                <w:sz w:val="24"/>
                <w:szCs w:val="24"/>
              </w:rPr>
              <w:t>3</w:t>
            </w:r>
            <w:r w:rsidR="0092624A" w:rsidRPr="0092624A">
              <w:rPr>
                <w:rFonts w:ascii="Times New Roman" w:eastAsia="標楷體" w:hAnsi="Times New Roman" w:hint="eastAsia"/>
                <w:b/>
                <w:color w:val="C00000"/>
                <w:sz w:val="24"/>
                <w:szCs w:val="24"/>
              </w:rPr>
              <w:t>年內</w:t>
            </w:r>
            <w:r w:rsidR="0092624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事蹟進行書寫</w:t>
            </w:r>
            <w:r w:rsidR="0092624A">
              <w:rPr>
                <w:rFonts w:ascii="Times New Roman" w:eastAsia="標楷體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1633A" w:rsidRPr="0092624A" w:rsidRDefault="0087170E" w:rsidP="0092624A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2624A">
              <w:rPr>
                <w:rFonts w:ascii="Times New Roman" w:eastAsia="標楷體" w:hAnsi="Times New Roman"/>
                <w:b/>
                <w:sz w:val="24"/>
                <w:szCs w:val="24"/>
              </w:rPr>
              <w:t>佐證資料</w:t>
            </w:r>
          </w:p>
        </w:tc>
      </w:tr>
      <w:tr w:rsidR="00E1633A" w:rsidRPr="0092624A" w:rsidTr="0092624A">
        <w:trPr>
          <w:trHeight w:val="3239"/>
          <w:jc w:val="center"/>
        </w:trPr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92624A" w:rsidRDefault="0087170E" w:rsidP="004D37D0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2624A">
              <w:rPr>
                <w:rFonts w:ascii="Times New Roman" w:eastAsia="標楷體" w:hAnsi="Times New Roman"/>
                <w:b/>
                <w:spacing w:val="-1"/>
                <w:sz w:val="24"/>
                <w:szCs w:val="24"/>
              </w:rPr>
              <w:t>課程發展與</w:t>
            </w:r>
            <w:r w:rsidRPr="0092624A">
              <w:rPr>
                <w:rFonts w:ascii="Times New Roman" w:eastAsia="標楷體" w:hAnsi="Times New Roman"/>
                <w:b/>
                <w:sz w:val="24"/>
                <w:szCs w:val="24"/>
              </w:rPr>
              <w:t>教學績效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4A" w:rsidRPr="00087CE8" w:rsidRDefault="0092624A" w:rsidP="00087CE8">
            <w:pPr>
              <w:ind w:firstLineChars="1" w:firstLine="2"/>
              <w:rPr>
                <w:rFonts w:ascii="Times New Roman" w:eastAsia="標楷體" w:hAnsi="Times New Roman"/>
                <w:color w:val="7E7E7E"/>
                <w:u w:val="single" w:color="7E7E7E"/>
              </w:rPr>
            </w:pPr>
            <w:r w:rsidRPr="00087CE8">
              <w:rPr>
                <w:rFonts w:ascii="Times New Roman" w:eastAsia="標楷體" w:hAnsi="Times New Roman" w:hint="eastAsia"/>
                <w:color w:val="7E7E7E"/>
                <w:spacing w:val="-2"/>
                <w:u w:val="single" w:color="7E7E7E"/>
              </w:rPr>
              <w:t>(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2"/>
                <w:u w:val="single" w:color="7E7E7E"/>
              </w:rPr>
              <w:t>如研究成果應用於教學情形、教科專書編撰、教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16"/>
                <w:u w:val="single" w:color="7E7E7E"/>
              </w:rPr>
              <w:t>材教具及網路軟體開發、參與本校推動之創新教學課程或計畫等。以</w:t>
            </w:r>
            <w:r w:rsidR="0087170E" w:rsidRPr="00087CE8">
              <w:rPr>
                <w:rFonts w:ascii="Times New Roman" w:eastAsia="標楷體" w:hAnsi="Times New Roman" w:hint="eastAsia"/>
                <w:color w:val="7E7E7E"/>
                <w:u w:val="single" w:color="7E7E7E"/>
              </w:rPr>
              <w:t>1,000</w:t>
            </w:r>
            <w:r w:rsidR="0087170E" w:rsidRPr="00087CE8">
              <w:rPr>
                <w:rFonts w:ascii="Times New Roman" w:eastAsia="標楷體" w:hAnsi="Times New Roman"/>
                <w:color w:val="7E7E7E"/>
                <w:u w:val="single" w:color="7E7E7E"/>
              </w:rPr>
              <w:t>字為限</w:t>
            </w:r>
            <w:r w:rsidRPr="00087CE8">
              <w:rPr>
                <w:rFonts w:ascii="Times New Roman" w:eastAsia="標楷體" w:hAnsi="Times New Roman" w:hint="eastAsia"/>
                <w:color w:val="7E7E7E"/>
                <w:u w:val="single" w:color="7E7E7E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0A0" w:rsidRPr="00F930A0" w:rsidRDefault="00F930A0" w:rsidP="00F930A0">
            <w:pPr>
              <w:pStyle w:val="a5"/>
              <w:numPr>
                <w:ilvl w:val="0"/>
                <w:numId w:val="2"/>
              </w:numPr>
              <w:ind w:left="283" w:hanging="283"/>
              <w:rPr>
                <w:rFonts w:ascii="Times New Roman" w:eastAsia="標楷體" w:hAnsi="Times New Roman"/>
                <w:spacing w:val="-1"/>
                <w:sz w:val="20"/>
                <w:szCs w:val="20"/>
              </w:rPr>
            </w:pPr>
            <w:r w:rsidRPr="00F930A0">
              <w:rPr>
                <w:rFonts w:ascii="Times New Roman" w:eastAsia="標楷體" w:hAnsi="Times New Roman" w:hint="eastAsia"/>
                <w:color w:val="C00000"/>
                <w:spacing w:val="-1"/>
                <w:sz w:val="20"/>
                <w:szCs w:val="20"/>
              </w:rPr>
              <w:t>請附上前一學年度課程綱</w:t>
            </w:r>
            <w:r w:rsidRPr="00F930A0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要</w:t>
            </w:r>
            <w:r w:rsidRPr="00F930A0">
              <w:rPr>
                <w:rFonts w:ascii="Times New Roman" w:eastAsia="標楷體" w:hAnsi="Times New Roman" w:hint="eastAsia"/>
                <w:color w:val="C00000"/>
                <w:spacing w:val="-1"/>
                <w:sz w:val="20"/>
                <w:szCs w:val="20"/>
              </w:rPr>
              <w:t>。</w:t>
            </w:r>
          </w:p>
          <w:p w:rsidR="00E1633A" w:rsidRPr="00F930A0" w:rsidRDefault="00F930A0" w:rsidP="00F930A0">
            <w:pPr>
              <w:pStyle w:val="a5"/>
              <w:numPr>
                <w:ilvl w:val="0"/>
                <w:numId w:val="2"/>
              </w:numPr>
              <w:ind w:left="283" w:hanging="284"/>
              <w:rPr>
                <w:rFonts w:ascii="Times New Roman" w:eastAsia="標楷體" w:hAnsi="Times New Roman"/>
                <w:spacing w:val="-1"/>
              </w:rPr>
            </w:pPr>
            <w:r w:rsidRPr="00F930A0">
              <w:rPr>
                <w:rFonts w:ascii="Times New Roman" w:eastAsia="標楷體" w:hAnsi="Times New Roman" w:hint="eastAsia"/>
                <w:spacing w:val="-1"/>
                <w:sz w:val="20"/>
                <w:szCs w:val="20"/>
              </w:rPr>
              <w:t>若</w:t>
            </w:r>
            <w:r w:rsidR="0092624A" w:rsidRPr="00F930A0">
              <w:rPr>
                <w:rFonts w:ascii="Times New Roman" w:eastAsia="標楷體" w:hAnsi="Times New Roman" w:hint="eastAsia"/>
                <w:spacing w:val="-1"/>
                <w:sz w:val="20"/>
                <w:szCs w:val="20"/>
              </w:rPr>
              <w:t>佐證資料較多，建議可附於申請表後作為附件</w:t>
            </w:r>
            <w:r w:rsidRPr="00F930A0">
              <w:rPr>
                <w:rFonts w:ascii="Times New Roman" w:eastAsia="標楷體" w:hAnsi="Times New Roman" w:hint="eastAsia"/>
                <w:spacing w:val="-1"/>
                <w:sz w:val="20"/>
                <w:szCs w:val="20"/>
              </w:rPr>
              <w:t>。</w:t>
            </w:r>
          </w:p>
        </w:tc>
      </w:tr>
      <w:tr w:rsidR="00E1633A" w:rsidRPr="0092624A" w:rsidTr="0092624A">
        <w:trPr>
          <w:trHeight w:val="3242"/>
          <w:jc w:val="center"/>
        </w:trPr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3A" w:rsidRPr="0092624A" w:rsidRDefault="0087170E" w:rsidP="004D37D0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2624A">
              <w:rPr>
                <w:rFonts w:ascii="Times New Roman" w:eastAsia="標楷體" w:hAnsi="Times New Roman"/>
                <w:b/>
                <w:spacing w:val="-1"/>
                <w:sz w:val="24"/>
                <w:szCs w:val="24"/>
              </w:rPr>
              <w:t>班級經營與學生輔導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3A" w:rsidRPr="00087CE8" w:rsidRDefault="0092624A" w:rsidP="00087CE8">
            <w:pPr>
              <w:ind w:firstLineChars="1" w:firstLine="2"/>
              <w:rPr>
                <w:rFonts w:ascii="Times New Roman" w:eastAsia="標楷體" w:hAnsi="Times New Roman"/>
              </w:rPr>
            </w:pPr>
            <w:r w:rsidRPr="00087CE8">
              <w:rPr>
                <w:rFonts w:ascii="Times New Roman" w:eastAsia="標楷體" w:hAnsi="Times New Roman"/>
                <w:color w:val="7E7E7E"/>
                <w:spacing w:val="-2"/>
                <w:u w:val="single" w:color="7E7E7E"/>
              </w:rPr>
              <w:t>(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2"/>
                <w:u w:val="single" w:color="7E7E7E"/>
              </w:rPr>
              <w:t>如指導學生學習表現、指導學生參與科技部補助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220"/>
                <w:u w:val="single" w:color="7E7E7E"/>
              </w:rPr>
              <w:t>大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2"/>
                <w:u w:val="single" w:color="7E7E7E"/>
              </w:rPr>
              <w:t>專學生研究計畫獲補助、指導學生參加全國性、國際性競賽獲獎、課後輔導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3"/>
                <w:u w:val="single" w:color="7E7E7E"/>
              </w:rPr>
              <w:t>等。</w:t>
            </w:r>
            <w:r w:rsidR="0087170E" w:rsidRPr="00087CE8">
              <w:rPr>
                <w:rFonts w:ascii="Times New Roman" w:eastAsia="標楷體" w:hAnsi="Times New Roman" w:hint="eastAsia"/>
                <w:color w:val="7E7E7E"/>
                <w:u w:val="single" w:color="7E7E7E"/>
              </w:rPr>
              <w:t>1,000</w:t>
            </w:r>
            <w:r w:rsidR="0087170E" w:rsidRPr="00087CE8">
              <w:rPr>
                <w:rFonts w:ascii="Times New Roman" w:eastAsia="標楷體" w:hAnsi="Times New Roman"/>
                <w:color w:val="7E7E7E"/>
                <w:u w:val="single" w:color="7E7E7E"/>
              </w:rPr>
              <w:t>字為限</w:t>
            </w:r>
            <w:r w:rsidRPr="00087CE8">
              <w:rPr>
                <w:rFonts w:ascii="Times New Roman" w:eastAsia="標楷體" w:hAnsi="Times New Roman" w:hint="eastAsia"/>
                <w:color w:val="7E7E7E"/>
                <w:u w:val="single" w:color="7E7E7E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33A" w:rsidRPr="0092624A" w:rsidRDefault="00E1633A" w:rsidP="004D37D0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E1633A" w:rsidRPr="0092624A" w:rsidRDefault="00E1633A">
      <w:pPr>
        <w:rPr>
          <w:rFonts w:ascii="Times New Roman" w:eastAsia="標楷體" w:hAnsi="Times New Roman"/>
          <w:sz w:val="24"/>
          <w:szCs w:val="24"/>
        </w:rPr>
        <w:sectPr w:rsidR="00E1633A" w:rsidRPr="0092624A">
          <w:pgSz w:w="11910" w:h="16840"/>
          <w:pgMar w:top="980" w:right="520" w:bottom="1220" w:left="540" w:header="0" w:footer="1023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387"/>
        <w:gridCol w:w="1905"/>
      </w:tblGrid>
      <w:tr w:rsidR="00E1633A" w:rsidRPr="0092624A" w:rsidTr="0092624A">
        <w:trPr>
          <w:trHeight w:val="3412"/>
        </w:trPr>
        <w:tc>
          <w:tcPr>
            <w:tcW w:w="1270" w:type="dxa"/>
            <w:tcBorders>
              <w:left w:val="single" w:sz="18" w:space="0" w:color="000000"/>
            </w:tcBorders>
            <w:vAlign w:val="center"/>
          </w:tcPr>
          <w:p w:rsidR="00E1633A" w:rsidRPr="0092624A" w:rsidRDefault="0087170E" w:rsidP="004D37D0">
            <w:pPr>
              <w:pStyle w:val="TableParagraph"/>
              <w:spacing w:line="201" w:lineRule="auto"/>
              <w:ind w:right="5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</w:pPr>
            <w:r w:rsidRPr="0092624A">
              <w:rPr>
                <w:rFonts w:ascii="Times New Roman" w:eastAsia="標楷體" w:hAnsi="Times New Roman"/>
                <w:b/>
                <w:spacing w:val="-1"/>
                <w:sz w:val="24"/>
                <w:szCs w:val="24"/>
                <w:u w:val="none"/>
              </w:rPr>
              <w:lastRenderedPageBreak/>
              <w:t>專業成長與</w:t>
            </w:r>
            <w:r w:rsidRPr="0092624A"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  <w:t>服務熱忱</w:t>
            </w:r>
          </w:p>
        </w:tc>
        <w:tc>
          <w:tcPr>
            <w:tcW w:w="7387" w:type="dxa"/>
          </w:tcPr>
          <w:p w:rsidR="00E1633A" w:rsidRPr="00087CE8" w:rsidRDefault="0092624A" w:rsidP="00F930A0">
            <w:pPr>
              <w:pStyle w:val="TableParagraph"/>
              <w:spacing w:line="199" w:lineRule="auto"/>
              <w:ind w:left="44" w:rightChars="64" w:right="141" w:firstLineChars="47" w:firstLine="102"/>
              <w:jc w:val="both"/>
              <w:rPr>
                <w:rFonts w:ascii="Times New Roman" w:eastAsia="標楷體" w:hAnsi="Times New Roman"/>
                <w:u w:val="none"/>
              </w:rPr>
            </w:pPr>
            <w:r w:rsidRPr="00087CE8">
              <w:rPr>
                <w:rFonts w:ascii="Times New Roman" w:eastAsia="標楷體" w:hAnsi="Times New Roman" w:hint="eastAsia"/>
                <w:color w:val="7E7E7E"/>
                <w:spacing w:val="-2"/>
                <w:u w:color="7E7E7E"/>
              </w:rPr>
              <w:t>(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2"/>
                <w:u w:color="7E7E7E"/>
              </w:rPr>
              <w:t>如組成或參加教師專業教學研習或社群、提升教學品質相關工作、擔任課</w:t>
            </w:r>
            <w:r w:rsidR="0087170E" w:rsidRPr="00087CE8">
              <w:rPr>
                <w:rFonts w:ascii="Times New Roman" w:eastAsia="標楷體" w:hAnsi="Times New Roman"/>
                <w:color w:val="7E7E7E"/>
                <w:w w:val="95"/>
                <w:u w:color="7E7E7E"/>
              </w:rPr>
              <w:t>程委員會或校級教務相關會議委員、曾申請校外教學計畫獲補助等，</w:t>
            </w:r>
            <w:r w:rsidR="0087170E" w:rsidRPr="00087CE8">
              <w:rPr>
                <w:rFonts w:ascii="Times New Roman" w:eastAsia="標楷體" w:hAnsi="Times New Roman" w:hint="eastAsia"/>
                <w:color w:val="7E7E7E"/>
                <w:w w:val="95"/>
                <w:u w:color="7E7E7E"/>
              </w:rPr>
              <w:t>1000</w:t>
            </w:r>
            <w:r w:rsidR="0087170E" w:rsidRPr="00087CE8">
              <w:rPr>
                <w:rFonts w:ascii="Times New Roman" w:eastAsia="標楷體" w:hAnsi="Times New Roman" w:hint="eastAsia"/>
                <w:color w:val="7E7E7E"/>
                <w:spacing w:val="-54"/>
                <w:w w:val="95"/>
                <w:u w:color="7E7E7E"/>
              </w:rPr>
              <w:t xml:space="preserve"> 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45"/>
                <w:u w:color="7E7E7E"/>
              </w:rPr>
              <w:t>字為限。</w:t>
            </w:r>
            <w:r w:rsidRPr="00087CE8">
              <w:rPr>
                <w:rFonts w:ascii="Times New Roman" w:eastAsia="標楷體" w:hAnsi="Times New Roman" w:hint="eastAsia"/>
                <w:color w:val="7E7E7E"/>
                <w:spacing w:val="-45"/>
                <w:u w:color="7E7E7E"/>
              </w:rPr>
              <w:t>)</w:t>
            </w:r>
          </w:p>
        </w:tc>
        <w:tc>
          <w:tcPr>
            <w:tcW w:w="1905" w:type="dxa"/>
            <w:tcBorders>
              <w:right w:val="single" w:sz="18" w:space="0" w:color="000000"/>
            </w:tcBorders>
          </w:tcPr>
          <w:p w:rsidR="00E1633A" w:rsidRPr="0092624A" w:rsidRDefault="00E1633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  <w:u w:val="none"/>
              </w:rPr>
            </w:pPr>
          </w:p>
        </w:tc>
      </w:tr>
      <w:tr w:rsidR="00E1633A" w:rsidRPr="0092624A" w:rsidTr="0092624A">
        <w:trPr>
          <w:trHeight w:val="359"/>
        </w:trPr>
        <w:tc>
          <w:tcPr>
            <w:tcW w:w="105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E1633A" w:rsidRPr="0092624A" w:rsidRDefault="0087170E" w:rsidP="0092624A">
            <w:pPr>
              <w:pStyle w:val="TableParagraph"/>
              <w:spacing w:line="340" w:lineRule="exact"/>
              <w:ind w:left="4420" w:right="4377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</w:pPr>
            <w:r w:rsidRPr="0092624A"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  <w:t>教育奉獻度</w:t>
            </w:r>
          </w:p>
        </w:tc>
      </w:tr>
      <w:tr w:rsidR="00E1633A" w:rsidRPr="0092624A" w:rsidTr="0092624A">
        <w:trPr>
          <w:trHeight w:val="2835"/>
        </w:trPr>
        <w:tc>
          <w:tcPr>
            <w:tcW w:w="1056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E1633A" w:rsidRPr="00087CE8" w:rsidRDefault="00F930A0" w:rsidP="00087CE8">
            <w:pPr>
              <w:pStyle w:val="TableParagraph"/>
              <w:spacing w:line="196" w:lineRule="auto"/>
              <w:ind w:left="27" w:rightChars="20" w:right="44" w:firstLineChars="45" w:firstLine="98"/>
              <w:rPr>
                <w:rFonts w:ascii="Times New Roman" w:eastAsia="標楷體" w:hAnsi="Times New Roman"/>
                <w:color w:val="7E7E7E"/>
                <w:spacing w:val="-2"/>
                <w:u w:color="7E7E7E"/>
              </w:rPr>
            </w:pPr>
            <w:r w:rsidRPr="00087CE8">
              <w:rPr>
                <w:rFonts w:ascii="Times New Roman" w:eastAsia="標楷體" w:hAnsi="Times New Roman" w:hint="eastAsia"/>
                <w:color w:val="7E7E7E"/>
                <w:spacing w:val="-2"/>
                <w:u w:color="7E7E7E"/>
              </w:rPr>
              <w:t>(</w:t>
            </w:r>
            <w:r w:rsidRPr="00087CE8">
              <w:rPr>
                <w:rFonts w:ascii="Times New Roman" w:eastAsia="標楷體" w:hAnsi="Times New Roman" w:hint="eastAsia"/>
                <w:color w:val="7E7E7E"/>
                <w:spacing w:val="-2"/>
                <w:u w:color="7E7E7E"/>
              </w:rPr>
              <w:t>請簡述對國內外教學社群或組織的實質性影響、其他教學相關影響及貢獻；在專業領域上的校外經驗成就或在教育崗位上的特殊貢獻，</w:t>
            </w:r>
            <w:r w:rsidRPr="00087CE8">
              <w:rPr>
                <w:rFonts w:ascii="Times New Roman" w:eastAsia="標楷體" w:hAnsi="Times New Roman" w:hint="eastAsia"/>
                <w:color w:val="7E7E7E"/>
                <w:spacing w:val="-2"/>
                <w:u w:color="7E7E7E"/>
              </w:rPr>
              <w:t>700</w:t>
            </w:r>
            <w:r w:rsidRPr="00087CE8">
              <w:rPr>
                <w:rFonts w:ascii="Times New Roman" w:eastAsia="標楷體" w:hAnsi="Times New Roman" w:hint="eastAsia"/>
                <w:color w:val="7E7E7E"/>
                <w:spacing w:val="-2"/>
                <w:u w:color="7E7E7E"/>
              </w:rPr>
              <w:t>字為限。</w:t>
            </w:r>
            <w:r w:rsidRPr="00087CE8">
              <w:rPr>
                <w:rFonts w:ascii="Times New Roman" w:eastAsia="標楷體" w:hAnsi="Times New Roman" w:hint="eastAsia"/>
                <w:color w:val="7E7E7E"/>
                <w:spacing w:val="-2"/>
                <w:u w:color="7E7E7E"/>
              </w:rPr>
              <w:t>)</w:t>
            </w:r>
          </w:p>
        </w:tc>
      </w:tr>
      <w:tr w:rsidR="00E1633A" w:rsidRPr="0092624A" w:rsidTr="0092624A">
        <w:trPr>
          <w:trHeight w:val="359"/>
        </w:trPr>
        <w:tc>
          <w:tcPr>
            <w:tcW w:w="105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E1633A" w:rsidRPr="0092624A" w:rsidRDefault="0087170E" w:rsidP="0092624A">
            <w:pPr>
              <w:pStyle w:val="TableParagraph"/>
              <w:spacing w:line="340" w:lineRule="exact"/>
              <w:ind w:left="4420" w:right="4377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</w:pPr>
            <w:r w:rsidRPr="0092624A"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  <w:t>教學心得與建言</w:t>
            </w:r>
          </w:p>
        </w:tc>
      </w:tr>
      <w:tr w:rsidR="00E1633A" w:rsidRPr="0092624A" w:rsidTr="0092624A">
        <w:trPr>
          <w:trHeight w:val="2835"/>
        </w:trPr>
        <w:tc>
          <w:tcPr>
            <w:tcW w:w="1056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E1633A" w:rsidRPr="00087CE8" w:rsidRDefault="0092624A" w:rsidP="00087CE8">
            <w:pPr>
              <w:pStyle w:val="TableParagraph"/>
              <w:spacing w:line="370" w:lineRule="exact"/>
              <w:ind w:left="27" w:firstLineChars="45" w:firstLine="99"/>
              <w:rPr>
                <w:rFonts w:ascii="Times New Roman" w:eastAsia="標楷體" w:hAnsi="Times New Roman"/>
                <w:color w:val="7E7E7E"/>
                <w:u w:color="7E7E7E"/>
              </w:rPr>
            </w:pPr>
            <w:r w:rsidRPr="00087CE8">
              <w:rPr>
                <w:rFonts w:ascii="Times New Roman" w:eastAsia="標楷體" w:hAnsi="Times New Roman" w:hint="eastAsia"/>
                <w:color w:val="7E7E7E"/>
                <w:u w:color="7E7E7E"/>
              </w:rPr>
              <w:t>(</w:t>
            </w:r>
            <w:r w:rsidR="0087170E" w:rsidRPr="00087CE8">
              <w:rPr>
                <w:rFonts w:ascii="Times New Roman" w:eastAsia="標楷體" w:hAnsi="Times New Roman"/>
                <w:color w:val="7E7E7E"/>
                <w:u w:color="7E7E7E"/>
              </w:rPr>
              <w:t>教學歷程或師生間曾發生過之令人難忘、感人事件</w:t>
            </w:r>
            <w:r w:rsidR="00F930A0" w:rsidRPr="00087CE8">
              <w:rPr>
                <w:rFonts w:ascii="Times New Roman" w:eastAsia="標楷體" w:hAnsi="Times New Roman" w:hint="eastAsia"/>
                <w:color w:val="7E7E7E"/>
                <w:u w:color="7E7E7E"/>
              </w:rPr>
              <w:t>，</w:t>
            </w:r>
            <w:r w:rsidR="0087170E" w:rsidRPr="00087CE8">
              <w:rPr>
                <w:rFonts w:ascii="Times New Roman" w:eastAsia="標楷體" w:hAnsi="Times New Roman"/>
                <w:color w:val="7E7E7E"/>
                <w:u w:color="7E7E7E"/>
              </w:rPr>
              <w:t>撰寫時請注意個資</w:t>
            </w:r>
            <w:r w:rsidR="0087170E" w:rsidRPr="00087CE8">
              <w:rPr>
                <w:rFonts w:ascii="Times New Roman" w:eastAsia="標楷體" w:hAnsi="Times New Roman"/>
                <w:color w:val="7E7E7E"/>
                <w:spacing w:val="-3"/>
                <w:u w:color="7E7E7E"/>
              </w:rPr>
              <w:t>，</w:t>
            </w:r>
            <w:r w:rsidR="0087170E" w:rsidRPr="00087CE8">
              <w:rPr>
                <w:rFonts w:ascii="Times New Roman" w:eastAsia="標楷體" w:hAnsi="Times New Roman" w:hint="eastAsia"/>
                <w:color w:val="7E7E7E"/>
                <w:u w:color="7E7E7E"/>
              </w:rPr>
              <w:t>700</w:t>
            </w:r>
            <w:r w:rsidR="0087170E" w:rsidRPr="00087CE8">
              <w:rPr>
                <w:rFonts w:ascii="Times New Roman" w:eastAsia="標楷體" w:hAnsi="Times New Roman"/>
                <w:color w:val="7E7E7E"/>
                <w:u w:color="7E7E7E"/>
              </w:rPr>
              <w:t>字為限</w:t>
            </w:r>
            <w:r w:rsidRPr="00087CE8">
              <w:rPr>
                <w:rFonts w:ascii="Times New Roman" w:eastAsia="標楷體" w:hAnsi="Times New Roman" w:hint="eastAsia"/>
                <w:color w:val="7E7E7E"/>
                <w:u w:color="7E7E7E"/>
              </w:rPr>
              <w:t>)</w:t>
            </w:r>
          </w:p>
        </w:tc>
      </w:tr>
      <w:tr w:rsidR="00E1633A" w:rsidRPr="0092624A" w:rsidTr="002C1F59">
        <w:trPr>
          <w:trHeight w:val="359"/>
        </w:trPr>
        <w:tc>
          <w:tcPr>
            <w:tcW w:w="10562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E1633A" w:rsidRPr="0092624A" w:rsidRDefault="002C1F59" w:rsidP="002C1F59">
            <w:pPr>
              <w:pStyle w:val="TableParagraph"/>
              <w:spacing w:line="340" w:lineRule="exact"/>
              <w:ind w:left="4420" w:right="3874"/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u w:val="none"/>
              </w:rPr>
              <w:t>所屬</w:t>
            </w:r>
            <w:r w:rsidR="0087170E" w:rsidRPr="0092624A">
              <w:rPr>
                <w:rFonts w:ascii="Times New Roman" w:eastAsia="標楷體" w:hAnsi="Times New Roman"/>
                <w:b/>
                <w:sz w:val="24"/>
                <w:szCs w:val="24"/>
                <w:u w:val="none"/>
              </w:rPr>
              <w:t>單位推薦理由</w:t>
            </w:r>
          </w:p>
        </w:tc>
      </w:tr>
      <w:tr w:rsidR="00E1633A" w:rsidRPr="0092624A" w:rsidTr="002C1F59">
        <w:trPr>
          <w:trHeight w:val="2835"/>
        </w:trPr>
        <w:tc>
          <w:tcPr>
            <w:tcW w:w="1056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33A" w:rsidRPr="0092624A" w:rsidRDefault="00E1633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  <w:u w:val="none"/>
              </w:rPr>
            </w:pPr>
            <w:bookmarkStart w:id="10" w:name="_GoBack"/>
            <w:bookmarkEnd w:id="10"/>
          </w:p>
        </w:tc>
      </w:tr>
    </w:tbl>
    <w:p w:rsidR="00E1633A" w:rsidRPr="0092624A" w:rsidRDefault="0087170E" w:rsidP="002C1F59">
      <w:pPr>
        <w:tabs>
          <w:tab w:val="left" w:pos="5099"/>
        </w:tabs>
        <w:spacing w:line="415" w:lineRule="exact"/>
        <w:rPr>
          <w:rFonts w:ascii="Times New Roman" w:eastAsia="標楷體" w:hAnsi="Times New Roman"/>
          <w:b/>
          <w:sz w:val="24"/>
          <w:szCs w:val="24"/>
        </w:rPr>
      </w:pPr>
      <w:r w:rsidRPr="0092624A">
        <w:rPr>
          <w:rFonts w:ascii="Times New Roman" w:eastAsia="標楷體" w:hAnsi="Times New Roman"/>
          <w:b/>
          <w:sz w:val="24"/>
          <w:szCs w:val="24"/>
        </w:rPr>
        <w:t>系所主管簽章</w:t>
      </w:r>
      <w:r w:rsidR="00F930A0">
        <w:rPr>
          <w:rFonts w:ascii="Times New Roman" w:eastAsia="標楷體" w:hAnsi="Times New Roman" w:hint="eastAsia"/>
          <w:b/>
          <w:sz w:val="24"/>
          <w:szCs w:val="24"/>
        </w:rPr>
        <w:t>：</w:t>
      </w:r>
      <w:r w:rsidRPr="0092624A">
        <w:rPr>
          <w:rFonts w:ascii="Times New Roman" w:eastAsia="標楷體" w:hAnsi="Times New Roman"/>
          <w:b/>
          <w:sz w:val="24"/>
          <w:szCs w:val="24"/>
        </w:rPr>
        <w:tab/>
      </w:r>
      <w:r w:rsidRPr="0092624A">
        <w:rPr>
          <w:rFonts w:ascii="Times New Roman" w:eastAsia="標楷體" w:hAnsi="Times New Roman"/>
          <w:b/>
          <w:sz w:val="24"/>
          <w:szCs w:val="24"/>
        </w:rPr>
        <w:t>院長簽章</w:t>
      </w:r>
      <w:r w:rsidR="002C1F59">
        <w:rPr>
          <w:rFonts w:ascii="Times New Roman" w:eastAsia="標楷體" w:hAnsi="Times New Roman" w:hint="eastAsia"/>
          <w:b/>
          <w:sz w:val="24"/>
          <w:szCs w:val="24"/>
        </w:rPr>
        <w:t>：</w:t>
      </w:r>
    </w:p>
    <w:sectPr w:rsidR="00E1633A" w:rsidRPr="0092624A">
      <w:pgSz w:w="11910" w:h="16840"/>
      <w:pgMar w:top="840" w:right="520" w:bottom="1220" w:left="54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AE" w:rsidRDefault="008254AE">
      <w:r>
        <w:separator/>
      </w:r>
    </w:p>
  </w:endnote>
  <w:endnote w:type="continuationSeparator" w:id="0">
    <w:p w:rsidR="008254AE" w:rsidRDefault="0082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3A" w:rsidRDefault="008254A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4pt;margin-top:779.8pt;width:241.9pt;height:12pt;z-index:-251658752;mso-position-horizontal-relative:page;mso-position-vertical-relative:page" filled="f" stroked="f">
          <v:textbox inset="0,0,0,0">
            <w:txbxContent>
              <w:p w:rsidR="00E1633A" w:rsidRDefault="0087170E">
                <w:pPr>
                  <w:pStyle w:val="a3"/>
                  <w:spacing w:line="239" w:lineRule="exact"/>
                  <w:ind w:left="20"/>
                </w:pPr>
                <w:r>
                  <w:rPr>
                    <w:w w:val="95"/>
                  </w:rPr>
                  <w:t>本表單依據「國立暨南國際大學教學獎評選辦法」辦理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AE" w:rsidRDefault="008254AE">
      <w:r>
        <w:separator/>
      </w:r>
    </w:p>
  </w:footnote>
  <w:footnote w:type="continuationSeparator" w:id="0">
    <w:p w:rsidR="008254AE" w:rsidRDefault="0082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E4CED"/>
    <w:multiLevelType w:val="hybridMultilevel"/>
    <w:tmpl w:val="AAA29A02"/>
    <w:lvl w:ilvl="0" w:tplc="B7B64488">
      <w:start w:val="1"/>
      <w:numFmt w:val="decimal"/>
      <w:lvlText w:val="%1."/>
      <w:lvlJc w:val="left"/>
      <w:pPr>
        <w:ind w:left="293" w:hanging="250"/>
        <w:jc w:val="left"/>
      </w:pPr>
      <w:rPr>
        <w:rFonts w:hint="default"/>
        <w:w w:val="100"/>
        <w:lang w:val="en-US" w:eastAsia="zh-TW" w:bidi="ar-SA"/>
      </w:rPr>
    </w:lvl>
    <w:lvl w:ilvl="1" w:tplc="A2041084">
      <w:numFmt w:val="bullet"/>
      <w:lvlText w:val="•"/>
      <w:lvlJc w:val="left"/>
      <w:pPr>
        <w:ind w:left="402" w:hanging="250"/>
      </w:pPr>
      <w:rPr>
        <w:rFonts w:hint="default"/>
        <w:lang w:val="en-US" w:eastAsia="zh-TW" w:bidi="ar-SA"/>
      </w:rPr>
    </w:lvl>
    <w:lvl w:ilvl="2" w:tplc="FC1EB89E">
      <w:numFmt w:val="bullet"/>
      <w:lvlText w:val="•"/>
      <w:lvlJc w:val="left"/>
      <w:pPr>
        <w:ind w:left="504" w:hanging="250"/>
      </w:pPr>
      <w:rPr>
        <w:rFonts w:hint="default"/>
        <w:lang w:val="en-US" w:eastAsia="zh-TW" w:bidi="ar-SA"/>
      </w:rPr>
    </w:lvl>
    <w:lvl w:ilvl="3" w:tplc="2B026FBE">
      <w:numFmt w:val="bullet"/>
      <w:lvlText w:val="•"/>
      <w:lvlJc w:val="left"/>
      <w:pPr>
        <w:ind w:left="607" w:hanging="250"/>
      </w:pPr>
      <w:rPr>
        <w:rFonts w:hint="default"/>
        <w:lang w:val="en-US" w:eastAsia="zh-TW" w:bidi="ar-SA"/>
      </w:rPr>
    </w:lvl>
    <w:lvl w:ilvl="4" w:tplc="6066C042">
      <w:numFmt w:val="bullet"/>
      <w:lvlText w:val="•"/>
      <w:lvlJc w:val="left"/>
      <w:pPr>
        <w:ind w:left="709" w:hanging="250"/>
      </w:pPr>
      <w:rPr>
        <w:rFonts w:hint="default"/>
        <w:lang w:val="en-US" w:eastAsia="zh-TW" w:bidi="ar-SA"/>
      </w:rPr>
    </w:lvl>
    <w:lvl w:ilvl="5" w:tplc="2DEE4958">
      <w:numFmt w:val="bullet"/>
      <w:lvlText w:val="•"/>
      <w:lvlJc w:val="left"/>
      <w:pPr>
        <w:ind w:left="812" w:hanging="250"/>
      </w:pPr>
      <w:rPr>
        <w:rFonts w:hint="default"/>
        <w:lang w:val="en-US" w:eastAsia="zh-TW" w:bidi="ar-SA"/>
      </w:rPr>
    </w:lvl>
    <w:lvl w:ilvl="6" w:tplc="434C29AE">
      <w:numFmt w:val="bullet"/>
      <w:lvlText w:val="•"/>
      <w:lvlJc w:val="left"/>
      <w:pPr>
        <w:ind w:left="914" w:hanging="250"/>
      </w:pPr>
      <w:rPr>
        <w:rFonts w:hint="default"/>
        <w:lang w:val="en-US" w:eastAsia="zh-TW" w:bidi="ar-SA"/>
      </w:rPr>
    </w:lvl>
    <w:lvl w:ilvl="7" w:tplc="4E3EEE88">
      <w:numFmt w:val="bullet"/>
      <w:lvlText w:val="•"/>
      <w:lvlJc w:val="left"/>
      <w:pPr>
        <w:ind w:left="1017" w:hanging="250"/>
      </w:pPr>
      <w:rPr>
        <w:rFonts w:hint="default"/>
        <w:lang w:val="en-US" w:eastAsia="zh-TW" w:bidi="ar-SA"/>
      </w:rPr>
    </w:lvl>
    <w:lvl w:ilvl="8" w:tplc="7B607F42">
      <w:numFmt w:val="bullet"/>
      <w:lvlText w:val="•"/>
      <w:lvlJc w:val="left"/>
      <w:pPr>
        <w:ind w:left="1119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5A246652"/>
    <w:multiLevelType w:val="hybridMultilevel"/>
    <w:tmpl w:val="34D2D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33A"/>
    <w:rsid w:val="00087CE8"/>
    <w:rsid w:val="002C1F59"/>
    <w:rsid w:val="004D37D0"/>
    <w:rsid w:val="008254AE"/>
    <w:rsid w:val="0087170E"/>
    <w:rsid w:val="0092624A"/>
    <w:rsid w:val="00E1633A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12B5E9"/>
  <w15:docId w15:val="{B19DCAE7-C5F9-47C4-9FFA-B02BCE3E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-ExtB" w:eastAsia="新細明體-ExtB" w:hAnsi="新細明體-ExtB" w:cs="新細明體-ExtB"/>
      <w:sz w:val="20"/>
      <w:szCs w:val="20"/>
    </w:rPr>
  </w:style>
  <w:style w:type="paragraph" w:styleId="a4">
    <w:name w:val="Title"/>
    <w:basedOn w:val="a"/>
    <w:uiPriority w:val="10"/>
    <w:qFormat/>
    <w:pPr>
      <w:spacing w:before="194" w:line="987" w:lineRule="exact"/>
      <w:ind w:left="3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6">
    <w:name w:val="header"/>
    <w:basedOn w:val="a"/>
    <w:link w:val="a7"/>
    <w:uiPriority w:val="99"/>
    <w:unhideWhenUsed/>
    <w:rsid w:val="002C1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1F59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C1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1F59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教育部96年度全國傑出通識教師獎遴選及獎勵實施計畫</dc:title>
  <dc:creator>通識教育中心</dc:creator>
  <cp:lastModifiedBy>洪詩涵</cp:lastModifiedBy>
  <cp:revision>5</cp:revision>
  <dcterms:created xsi:type="dcterms:W3CDTF">2024-01-16T02:47:00Z</dcterms:created>
  <dcterms:modified xsi:type="dcterms:W3CDTF">2024-01-16T05:26:00Z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2024-01-16T00:00:00Z</vt:filetime>
  </property>
</Properties>
</file>